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8D5540">
        <w:rPr>
          <w:b/>
          <w:sz w:val="26"/>
          <w:szCs w:val="26"/>
        </w:rPr>
        <w:t>16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0C5381" w:rsidRPr="000C5381">
        <w:rPr>
          <w:b/>
          <w:sz w:val="26"/>
          <w:szCs w:val="26"/>
        </w:rPr>
        <w:t>марта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8D5540" w:rsidRPr="008D5540" w:rsidRDefault="00CC60FB" w:rsidP="008D5540">
            <w:pPr>
              <w:spacing w:line="276" w:lineRule="auto"/>
              <w:jc w:val="both"/>
            </w:pPr>
            <w:r w:rsidRPr="00CC60FB">
              <w:t xml:space="preserve">Выбор победителя </w:t>
            </w:r>
            <w:r w:rsidR="00653730">
              <w:t xml:space="preserve">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8D5540" w:rsidRPr="008D5540">
              <w:t>комплектующих и запчастей АСУТП и ПАЗ для технологических объектов ВТ-6, Л-35/6, УПС, Цех № 15 ПАО «Славнефть-ЯНОС»</w:t>
            </w:r>
          </w:p>
          <w:p w:rsidR="00775C1B" w:rsidRPr="00620C62" w:rsidRDefault="000C5381" w:rsidP="008D5540">
            <w:pPr>
              <w:ind w:firstLine="720"/>
              <w:jc w:val="both"/>
              <w:rPr>
                <w:rFonts w:cs="Arial"/>
              </w:rPr>
            </w:pPr>
            <w:r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 w:rsidR="00CC60FB" w:rsidRPr="00912D34">
              <w:t>(ПДО №</w:t>
            </w:r>
            <w:r w:rsidR="008D5540">
              <w:t>757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</w:t>
            </w:r>
            <w:r>
              <w:t>2</w:t>
            </w:r>
            <w:r w:rsidR="00E74DAE">
              <w:t>2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8D5540" w:rsidRPr="008D5540" w:rsidRDefault="00653730" w:rsidP="008D5540">
            <w:pPr>
              <w:spacing w:before="120" w:after="120"/>
              <w:ind w:firstLine="709"/>
              <w:jc w:val="both"/>
            </w:pPr>
            <w:r w:rsidRPr="00653730">
              <w:t xml:space="preserve">Выбор победителя  тендера на  поставку </w:t>
            </w:r>
            <w:r w:rsidR="008D5540" w:rsidRPr="008D5540">
              <w:t>комплектующих и запчастей АСУТП и ПАЗ для технологических объектов ВТ-6, Л-35/6, УПС, Цех № 15 ПАО «Славнефть-ЯНОС»</w:t>
            </w:r>
          </w:p>
          <w:p w:rsidR="00775C1B" w:rsidRPr="00620C62" w:rsidRDefault="008D5540" w:rsidP="008D5540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8D5540">
              <w:t xml:space="preserve">  (ПДО №757-СС-2022).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D5540" w:rsidRPr="008D5540" w:rsidRDefault="00C007EA" w:rsidP="008D5540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8D5540" w:rsidRPr="008D5540">
              <w:t>комплектующих и запчастей АСУТП и ПАЗ для технологических объектов ВТ-6, Л-35/6, УПС, Цех № 15 ПАО «Славнефть-ЯНОС»</w:t>
            </w:r>
          </w:p>
          <w:p w:rsidR="000C5381" w:rsidRDefault="008D5540" w:rsidP="008D5540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8D5540">
              <w:t xml:space="preserve">  (ПДО №757-СС-2022)</w:t>
            </w:r>
            <w:r w:rsidR="000C5381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8D5540" w:rsidRPr="008D5540" w:rsidRDefault="003D76EE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0C5381" w:rsidRPr="000C5381">
              <w:t>Лот №1</w:t>
            </w:r>
            <w:r w:rsidR="008D5540">
              <w:t>,3</w:t>
            </w:r>
            <w:r w:rsidR="000C5381" w:rsidRPr="000C5381">
              <w:t xml:space="preserve"> </w:t>
            </w:r>
            <w:r w:rsidR="008D5540" w:rsidRPr="008D5540">
              <w:t>лоты № 1: ООО «Севзапкомплектавтоматика</w:t>
            </w:r>
            <w:r w:rsidR="008D5540">
              <w:t>»</w:t>
            </w:r>
          </w:p>
          <w:p w:rsidR="000C5381" w:rsidRPr="000C5381" w:rsidRDefault="008D5540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Л</w:t>
            </w:r>
            <w:r w:rsidRPr="008D5540">
              <w:t>от № 4: ООО «Форте 21</w:t>
            </w:r>
            <w:r>
              <w:t>»</w:t>
            </w:r>
            <w:bookmarkStart w:id="3" w:name="_GoBack"/>
            <w:bookmarkEnd w:id="3"/>
          </w:p>
          <w:p w:rsidR="0027590D" w:rsidRPr="00620C62" w:rsidRDefault="008D5540" w:rsidP="008D5540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Pr="008D5540">
              <w:t>Лот № 2: признать несостоявшимся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8D554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7F07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2023-03-21T10:40:00Z</cp:lastPrinted>
  <dcterms:created xsi:type="dcterms:W3CDTF">2014-10-02T08:02:00Z</dcterms:created>
  <dcterms:modified xsi:type="dcterms:W3CDTF">2023-03-21T10:41:00Z</dcterms:modified>
</cp:coreProperties>
</file>